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01C" w:rsidRPr="00FD7EAF" w:rsidRDefault="00AE301C" w:rsidP="00AE301C">
      <w:pPr>
        <w:pStyle w:val="ListParagraph"/>
        <w:numPr>
          <w:ilvl w:val="0"/>
          <w:numId w:val="1"/>
        </w:numPr>
        <w:rPr>
          <w:rFonts w:cstheme="minorHAnsi"/>
          <w:b/>
          <w:u w:val="single"/>
        </w:rPr>
      </w:pPr>
      <w:r w:rsidRPr="00FD7EAF">
        <w:rPr>
          <w:rFonts w:cstheme="minorHAnsi"/>
          <w:b/>
          <w:u w:val="single"/>
        </w:rPr>
        <w:t>“HOME” PAGE</w:t>
      </w:r>
      <w:r w:rsidR="002C4F96" w:rsidRPr="00FD7EAF">
        <w:rPr>
          <w:rFonts w:cstheme="minorHAnsi"/>
          <w:b/>
          <w:u w:val="single"/>
        </w:rPr>
        <w:t xml:space="preserve"> </w:t>
      </w:r>
    </w:p>
    <w:p w:rsidR="00AE301C" w:rsidRPr="00FD7EAF" w:rsidRDefault="00AE301C">
      <w:pPr>
        <w:rPr>
          <w:rFonts w:cstheme="minorHAnsi"/>
          <w:i/>
        </w:rPr>
      </w:pPr>
      <w:r w:rsidRPr="00FD7EAF">
        <w:rPr>
          <w:rFonts w:cstheme="minorHAnsi"/>
          <w:i/>
        </w:rPr>
        <w:t>&lt;&lt;</w:t>
      </w:r>
      <w:r w:rsidR="003574E4">
        <w:rPr>
          <w:rFonts w:cstheme="minorHAnsi"/>
          <w:i/>
        </w:rPr>
        <w:t xml:space="preserve"> C</w:t>
      </w:r>
      <w:r w:rsidRPr="00FD7EAF">
        <w:rPr>
          <w:rFonts w:cstheme="minorHAnsi"/>
          <w:i/>
        </w:rPr>
        <w:t>an we pick up their graphic there now</w:t>
      </w:r>
      <w:r w:rsidR="003574E4">
        <w:rPr>
          <w:rFonts w:cstheme="minorHAnsi"/>
          <w:i/>
        </w:rPr>
        <w:t>?</w:t>
      </w:r>
      <w:r w:rsidRPr="00FD7EAF">
        <w:rPr>
          <w:rFonts w:cstheme="minorHAnsi"/>
          <w:i/>
        </w:rPr>
        <w:t xml:space="preserve"> Ma</w:t>
      </w:r>
      <w:r w:rsidR="00CA7EE0">
        <w:rPr>
          <w:rFonts w:cstheme="minorHAnsi"/>
          <w:i/>
        </w:rPr>
        <w:t xml:space="preserve">ybe make the page look similar to </w:t>
      </w:r>
      <w:hyperlink r:id="rId6" w:history="1">
        <w:r w:rsidRPr="00FD7EAF">
          <w:rPr>
            <w:rStyle w:val="Hyperlink"/>
            <w:rFonts w:cstheme="minorHAnsi"/>
            <w:i/>
          </w:rPr>
          <w:t>SJ2020</w:t>
        </w:r>
      </w:hyperlink>
      <w:r w:rsidRPr="00FD7EAF">
        <w:rPr>
          <w:rFonts w:cstheme="minorHAnsi"/>
          <w:i/>
        </w:rPr>
        <w:t>’s</w:t>
      </w:r>
      <w:proofErr w:type="gramStart"/>
      <w:r w:rsidRPr="00FD7EAF">
        <w:rPr>
          <w:rFonts w:cstheme="minorHAnsi"/>
          <w:i/>
        </w:rPr>
        <w:t>?&gt;</w:t>
      </w:r>
      <w:proofErr w:type="gramEnd"/>
      <w:r w:rsidRPr="00FD7EAF">
        <w:rPr>
          <w:rFonts w:cstheme="minorHAnsi"/>
          <w:i/>
        </w:rPr>
        <w:t>&gt;</w:t>
      </w:r>
    </w:p>
    <w:p w:rsidR="00AE301C" w:rsidRPr="00FD7EAF" w:rsidRDefault="00AE301C" w:rsidP="00AE301C">
      <w:pPr>
        <w:rPr>
          <w:rFonts w:cstheme="minorHAnsi"/>
          <w:b/>
        </w:rPr>
      </w:pPr>
      <w:r w:rsidRPr="00FD7EAF">
        <w:rPr>
          <w:rFonts w:cstheme="minorHAnsi"/>
          <w:b/>
        </w:rPr>
        <w:t>Region V Parent Engagement Initiative</w:t>
      </w:r>
    </w:p>
    <w:p w:rsidR="007735BB" w:rsidRDefault="0051124A">
      <w:pPr>
        <w:rPr>
          <w:rFonts w:cstheme="minorHAnsi"/>
        </w:rPr>
      </w:pPr>
      <w:r>
        <w:rPr>
          <w:rFonts w:cstheme="minorHAnsi"/>
        </w:rPr>
        <w:t>Recognizing the critical role that parental involvement</w:t>
      </w:r>
      <w:r w:rsidR="007735BB">
        <w:rPr>
          <w:rFonts w:cstheme="minorHAnsi"/>
        </w:rPr>
        <w:t xml:space="preserve"> </w:t>
      </w:r>
      <w:r>
        <w:rPr>
          <w:rFonts w:cstheme="minorHAnsi"/>
        </w:rPr>
        <w:t xml:space="preserve">plays in </w:t>
      </w:r>
      <w:r w:rsidR="007735BB">
        <w:rPr>
          <w:rFonts w:cstheme="minorHAnsi"/>
        </w:rPr>
        <w:t xml:space="preserve">student success, the Santa Clara County Office of Education </w:t>
      </w:r>
      <w:r>
        <w:rPr>
          <w:rFonts w:cstheme="minorHAnsi"/>
        </w:rPr>
        <w:t>began</w:t>
      </w:r>
      <w:r w:rsidR="007735BB">
        <w:rPr>
          <w:rFonts w:cstheme="minorHAnsi"/>
        </w:rPr>
        <w:t xml:space="preserve"> the Region </w:t>
      </w:r>
      <w:r w:rsidR="003574E4">
        <w:rPr>
          <w:rFonts w:cstheme="minorHAnsi"/>
        </w:rPr>
        <w:t>V Parent Engagement Initiative to provide parents with the tools to support</w:t>
      </w:r>
      <w:r w:rsidR="007735BB">
        <w:rPr>
          <w:rFonts w:cstheme="minorHAnsi"/>
        </w:rPr>
        <w:t xml:space="preserve"> their c</w:t>
      </w:r>
      <w:r>
        <w:rPr>
          <w:rFonts w:cstheme="minorHAnsi"/>
        </w:rPr>
        <w:t xml:space="preserve">hildren’s academic achievement – and then teach </w:t>
      </w:r>
      <w:r w:rsidR="009C66C1">
        <w:rPr>
          <w:rFonts w:cstheme="minorHAnsi"/>
        </w:rPr>
        <w:t>other parents</w:t>
      </w:r>
      <w:r>
        <w:rPr>
          <w:rFonts w:cstheme="minorHAnsi"/>
        </w:rPr>
        <w:t xml:space="preserve"> to do the same.</w:t>
      </w:r>
    </w:p>
    <w:p w:rsidR="00CA20CE" w:rsidRDefault="0051124A">
      <w:pPr>
        <w:rPr>
          <w:rFonts w:cstheme="minorHAnsi"/>
        </w:rPr>
      </w:pPr>
      <w:r>
        <w:rPr>
          <w:rFonts w:cstheme="minorHAnsi"/>
        </w:rPr>
        <w:t xml:space="preserve">Launched </w:t>
      </w:r>
      <w:r w:rsidR="007735BB">
        <w:rPr>
          <w:rFonts w:cstheme="minorHAnsi"/>
        </w:rPr>
        <w:t>in the 2010-11 school year, the i</w:t>
      </w:r>
      <w:r w:rsidR="00F01C6A">
        <w:rPr>
          <w:rFonts w:cstheme="minorHAnsi"/>
        </w:rPr>
        <w:t xml:space="preserve">nitiative empowers parents to improve student achievement by addressing the academic, discipline, nutrition and safety needs of their children. Participants in the initiative’s robust offering of trainings and workshops learn multiple and specific strategies to support their children’s needs. A multi-tiered program allows parents </w:t>
      </w:r>
      <w:r w:rsidR="007735BB">
        <w:rPr>
          <w:rFonts w:cstheme="minorHAnsi"/>
        </w:rPr>
        <w:t xml:space="preserve">a chance to learn new techniques first, and then </w:t>
      </w:r>
      <w:r w:rsidR="00F01C6A">
        <w:rPr>
          <w:rFonts w:cstheme="minorHAnsi"/>
        </w:rPr>
        <w:t xml:space="preserve">later practice their new skills and improve their strategies through collaboration with other parents. </w:t>
      </w:r>
    </w:p>
    <w:p w:rsidR="00F01C6A" w:rsidRDefault="007735BB">
      <w:pPr>
        <w:rPr>
          <w:rFonts w:cstheme="minorHAnsi"/>
        </w:rPr>
      </w:pPr>
      <w:r>
        <w:rPr>
          <w:rFonts w:cstheme="minorHAnsi"/>
        </w:rPr>
        <w:t>In its inaugural year</w:t>
      </w:r>
      <w:r w:rsidR="00F01C6A">
        <w:rPr>
          <w:rFonts w:cstheme="minorHAnsi"/>
        </w:rPr>
        <w:t>, the initiative ho</w:t>
      </w:r>
      <w:r w:rsidR="00CA20CE">
        <w:rPr>
          <w:rFonts w:cstheme="minorHAnsi"/>
        </w:rPr>
        <w:t>sted three conferences each with a specific focus</w:t>
      </w:r>
      <w:r>
        <w:rPr>
          <w:rFonts w:cstheme="minorHAnsi"/>
        </w:rPr>
        <w:t xml:space="preserve">, which </w:t>
      </w:r>
      <w:r w:rsidR="00CA20CE">
        <w:rPr>
          <w:rFonts w:cstheme="minorHAnsi"/>
        </w:rPr>
        <w:t xml:space="preserve">combined drew nearly 900 participants from </w:t>
      </w:r>
      <w:r w:rsidR="009C66C1">
        <w:rPr>
          <w:rFonts w:cstheme="minorHAnsi"/>
        </w:rPr>
        <w:t>local</w:t>
      </w:r>
      <w:r w:rsidR="00CA20CE">
        <w:rPr>
          <w:rFonts w:cstheme="minorHAnsi"/>
        </w:rPr>
        <w:t xml:space="preserve"> school districts. </w:t>
      </w:r>
      <w:r>
        <w:rPr>
          <w:rFonts w:cstheme="minorHAnsi"/>
        </w:rPr>
        <w:t>M</w:t>
      </w:r>
      <w:r w:rsidR="00CA20CE">
        <w:rPr>
          <w:rFonts w:cstheme="minorHAnsi"/>
        </w:rPr>
        <w:t>ore than 2,100 mostly parent participants from 18</w:t>
      </w:r>
      <w:r>
        <w:rPr>
          <w:rFonts w:cstheme="minorHAnsi"/>
        </w:rPr>
        <w:t xml:space="preserve"> school districts in the region attended 80 subsequent follow-up workshops. </w:t>
      </w:r>
      <w:r w:rsidR="00CA20CE">
        <w:rPr>
          <w:rFonts w:cstheme="minorHAnsi"/>
        </w:rPr>
        <w:t xml:space="preserve">An </w:t>
      </w:r>
      <w:r w:rsidR="00CA20CE" w:rsidRPr="00CA20CE">
        <w:rPr>
          <w:rFonts w:cstheme="minorHAnsi"/>
          <w:color w:val="FF0000"/>
        </w:rPr>
        <w:t>evaluation</w:t>
      </w:r>
      <w:r w:rsidR="00CA20CE">
        <w:rPr>
          <w:rFonts w:cstheme="minorHAnsi"/>
          <w:color w:val="FF0000"/>
        </w:rPr>
        <w:t xml:space="preserve"> </w:t>
      </w:r>
      <w:r w:rsidR="00CA20CE" w:rsidRPr="00CA20CE">
        <w:rPr>
          <w:rFonts w:cstheme="minorHAnsi"/>
          <w:i/>
        </w:rPr>
        <w:t>&lt;&lt;Link here to Bill’s Evaluation report</w:t>
      </w:r>
      <w:r w:rsidR="00CA20CE">
        <w:rPr>
          <w:rFonts w:cstheme="minorHAnsi"/>
          <w:i/>
        </w:rPr>
        <w:t xml:space="preserve"> </w:t>
      </w:r>
      <w:r w:rsidR="00CA20CE" w:rsidRPr="00CA20CE">
        <w:rPr>
          <w:rFonts w:cstheme="minorHAnsi"/>
          <w:i/>
          <w:highlight w:val="yellow"/>
        </w:rPr>
        <w:t>MARY</w:t>
      </w:r>
      <w:r w:rsidR="00C843A1">
        <w:rPr>
          <w:rFonts w:cstheme="minorHAnsi"/>
          <w:i/>
          <w:highlight w:val="yellow"/>
        </w:rPr>
        <w:t xml:space="preserve"> </w:t>
      </w:r>
      <w:r w:rsidR="00CA20CE" w:rsidRPr="00CA20CE">
        <w:rPr>
          <w:rFonts w:cstheme="minorHAnsi"/>
          <w:i/>
          <w:highlight w:val="yellow"/>
        </w:rPr>
        <w:t>ANN TO SEND TO SONIA</w:t>
      </w:r>
      <w:r w:rsidR="00CA20CE" w:rsidRPr="00CA20CE">
        <w:rPr>
          <w:rFonts w:cstheme="minorHAnsi"/>
          <w:i/>
        </w:rPr>
        <w:t>&gt;&gt;</w:t>
      </w:r>
      <w:r w:rsidR="00CA20CE" w:rsidRPr="00CA20CE">
        <w:rPr>
          <w:rFonts w:cstheme="minorHAnsi"/>
          <w:color w:val="FF0000"/>
        </w:rPr>
        <w:t xml:space="preserve"> </w:t>
      </w:r>
      <w:r w:rsidR="00CA20CE">
        <w:rPr>
          <w:rFonts w:cstheme="minorHAnsi"/>
        </w:rPr>
        <w:t>of the initiative’s first year is available.</w:t>
      </w:r>
    </w:p>
    <w:p w:rsidR="00513E16" w:rsidRDefault="007735BB">
      <w:pPr>
        <w:rPr>
          <w:rFonts w:cstheme="minorHAnsi"/>
        </w:rPr>
      </w:pPr>
      <w:r>
        <w:rPr>
          <w:rFonts w:cstheme="minorHAnsi"/>
        </w:rPr>
        <w:t xml:space="preserve">Find more information about the Parent Engagement Initiative in this </w:t>
      </w:r>
      <w:r w:rsidRPr="0051124A">
        <w:rPr>
          <w:rFonts w:cstheme="minorHAnsi"/>
          <w:color w:val="FF0000"/>
        </w:rPr>
        <w:t>presentation</w:t>
      </w:r>
      <w:r>
        <w:rPr>
          <w:rFonts w:cstheme="minorHAnsi"/>
        </w:rPr>
        <w:t xml:space="preserve">. </w:t>
      </w:r>
      <w:r w:rsidRPr="007735BB">
        <w:rPr>
          <w:rFonts w:cstheme="minorHAnsi"/>
          <w:i/>
        </w:rPr>
        <w:t>&lt;&lt;Link here to Mary Ann’s PP presentation</w:t>
      </w:r>
      <w:r w:rsidR="00C843A1">
        <w:rPr>
          <w:rFonts w:cstheme="minorHAnsi"/>
          <w:i/>
          <w:highlight w:val="yellow"/>
        </w:rPr>
        <w:t xml:space="preserve"> </w:t>
      </w:r>
      <w:r w:rsidRPr="00CA20CE">
        <w:rPr>
          <w:rFonts w:cstheme="minorHAnsi"/>
          <w:i/>
          <w:highlight w:val="yellow"/>
        </w:rPr>
        <w:t>MARY</w:t>
      </w:r>
      <w:r w:rsidR="00C843A1">
        <w:rPr>
          <w:rFonts w:cstheme="minorHAnsi"/>
          <w:i/>
          <w:highlight w:val="yellow"/>
        </w:rPr>
        <w:t xml:space="preserve"> </w:t>
      </w:r>
      <w:r w:rsidRPr="00CA20CE">
        <w:rPr>
          <w:rFonts w:cstheme="minorHAnsi"/>
          <w:i/>
          <w:highlight w:val="yellow"/>
        </w:rPr>
        <w:t>ANN TO SEND TO SONIA</w:t>
      </w:r>
      <w:r>
        <w:rPr>
          <w:rFonts w:cstheme="minorHAnsi"/>
        </w:rPr>
        <w:t xml:space="preserve"> &gt;&gt;</w:t>
      </w:r>
    </w:p>
    <w:p w:rsidR="00B816BC" w:rsidRDefault="00B816BC">
      <w:pPr>
        <w:rPr>
          <w:rFonts w:cstheme="minorHAnsi"/>
        </w:rPr>
      </w:pPr>
      <w:r>
        <w:rPr>
          <w:rFonts w:cstheme="minorHAnsi"/>
        </w:rPr>
        <w:t xml:space="preserve">Conference, workshop and training </w:t>
      </w:r>
      <w:r w:rsidRPr="00B816BC">
        <w:rPr>
          <w:rFonts w:cstheme="minorHAnsi"/>
          <w:color w:val="FF0000"/>
        </w:rPr>
        <w:t>materials</w:t>
      </w:r>
      <w:r>
        <w:rPr>
          <w:rFonts w:cstheme="minorHAnsi"/>
        </w:rPr>
        <w:t xml:space="preserve"> from the 2010-11 school </w:t>
      </w:r>
      <w:proofErr w:type="gramStart"/>
      <w:r>
        <w:rPr>
          <w:rFonts w:cstheme="minorHAnsi"/>
        </w:rPr>
        <w:t>year</w:t>
      </w:r>
      <w:proofErr w:type="gramEnd"/>
      <w:r>
        <w:rPr>
          <w:rFonts w:cstheme="minorHAnsi"/>
        </w:rPr>
        <w:t xml:space="preserve"> are also accessible for viewing. </w:t>
      </w:r>
      <w:r w:rsidRPr="00B816BC">
        <w:rPr>
          <w:rFonts w:cstheme="minorHAnsi"/>
          <w:i/>
        </w:rPr>
        <w:t>&lt;&lt;Not sure how to organize this, but remember that Mary Ann wanted old materials available&gt;&gt;</w:t>
      </w:r>
    </w:p>
    <w:p w:rsidR="00FD7EAF" w:rsidRPr="00FD7EAF" w:rsidRDefault="002C4F96" w:rsidP="00FD7EAF">
      <w:pPr>
        <w:rPr>
          <w:rFonts w:cstheme="minorHAnsi"/>
        </w:rPr>
      </w:pPr>
      <w:r w:rsidRPr="00FD7EAF">
        <w:rPr>
          <w:rFonts w:cstheme="minorHAnsi"/>
          <w:b/>
        </w:rPr>
        <w:t>SERVICES</w:t>
      </w:r>
      <w:r w:rsidRPr="00FD7EAF">
        <w:rPr>
          <w:rFonts w:cstheme="minorHAnsi"/>
        </w:rPr>
        <w:t xml:space="preserve"> </w:t>
      </w:r>
      <w:r w:rsidRPr="00FD7EAF">
        <w:rPr>
          <w:rFonts w:cstheme="minorHAnsi"/>
          <w:i/>
        </w:rPr>
        <w:t>&lt;&lt;</w:t>
      </w:r>
      <w:r w:rsidR="00B816BC">
        <w:rPr>
          <w:rFonts w:cstheme="minorHAnsi"/>
          <w:i/>
        </w:rPr>
        <w:t xml:space="preserve">Because the intro is a bit long, how about we have these link to the new pages rather than </w:t>
      </w:r>
      <w:proofErr w:type="gramStart"/>
      <w:r w:rsidR="00B816BC">
        <w:rPr>
          <w:rFonts w:cstheme="minorHAnsi"/>
          <w:i/>
        </w:rPr>
        <w:t>to</w:t>
      </w:r>
      <w:proofErr w:type="gramEnd"/>
      <w:r w:rsidR="00B816BC">
        <w:rPr>
          <w:rFonts w:cstheme="minorHAnsi"/>
          <w:i/>
        </w:rPr>
        <w:t xml:space="preserve"> broader descriptions, below&gt;&gt;</w:t>
      </w:r>
    </w:p>
    <w:p w:rsidR="00FD7EAF" w:rsidRPr="00FD7EAF" w:rsidRDefault="002C4F96" w:rsidP="00FD7EAF">
      <w:pPr>
        <w:pStyle w:val="ListParagraph"/>
        <w:numPr>
          <w:ilvl w:val="0"/>
          <w:numId w:val="4"/>
        </w:numPr>
        <w:rPr>
          <w:rFonts w:cstheme="minorHAnsi"/>
        </w:rPr>
      </w:pPr>
      <w:r w:rsidRPr="00FD7EAF">
        <w:rPr>
          <w:rFonts w:cstheme="minorHAnsi"/>
        </w:rPr>
        <w:t>SCCOE Region V Conferences</w:t>
      </w:r>
    </w:p>
    <w:p w:rsidR="00FD7EAF" w:rsidRPr="00FD7EAF" w:rsidRDefault="002C4F96" w:rsidP="00FD7EAF">
      <w:pPr>
        <w:pStyle w:val="ListParagraph"/>
        <w:numPr>
          <w:ilvl w:val="0"/>
          <w:numId w:val="4"/>
        </w:numPr>
        <w:rPr>
          <w:rFonts w:cstheme="minorHAnsi"/>
        </w:rPr>
      </w:pPr>
      <w:r w:rsidRPr="00FD7EAF">
        <w:rPr>
          <w:rFonts w:cstheme="minorHAnsi"/>
        </w:rPr>
        <w:t>K-8 and Secondary Trainer-of-Trainers certificate Program</w:t>
      </w:r>
    </w:p>
    <w:p w:rsidR="00FD7EAF" w:rsidRPr="00FD7EAF" w:rsidRDefault="002C4F96" w:rsidP="00FD7EAF">
      <w:pPr>
        <w:pStyle w:val="ListParagraph"/>
        <w:numPr>
          <w:ilvl w:val="0"/>
          <w:numId w:val="4"/>
        </w:numPr>
        <w:rPr>
          <w:rFonts w:cstheme="minorHAnsi"/>
        </w:rPr>
      </w:pPr>
      <w:r w:rsidRPr="00FD7EAF">
        <w:rPr>
          <w:rFonts w:cstheme="minorHAnsi"/>
        </w:rPr>
        <w:t>Parent Engagement District Workshops</w:t>
      </w:r>
    </w:p>
    <w:p w:rsidR="00FD7EAF" w:rsidRPr="00FD7EAF" w:rsidRDefault="002C4F96" w:rsidP="00FD7EAF">
      <w:pPr>
        <w:pStyle w:val="ListParagraph"/>
        <w:numPr>
          <w:ilvl w:val="0"/>
          <w:numId w:val="4"/>
        </w:numPr>
        <w:rPr>
          <w:rFonts w:cstheme="minorHAnsi"/>
        </w:rPr>
      </w:pPr>
      <w:r w:rsidRPr="00FD7EAF">
        <w:rPr>
          <w:rFonts w:cstheme="minorHAnsi"/>
        </w:rPr>
        <w:t>Parent Engagement Training Modules</w:t>
      </w:r>
    </w:p>
    <w:p w:rsidR="00FD7EAF" w:rsidRPr="00FD7EAF" w:rsidRDefault="002C4F96" w:rsidP="00FD7EAF">
      <w:pPr>
        <w:pStyle w:val="ListParagraph"/>
        <w:numPr>
          <w:ilvl w:val="0"/>
          <w:numId w:val="4"/>
        </w:numPr>
        <w:rPr>
          <w:rFonts w:cstheme="minorHAnsi"/>
        </w:rPr>
      </w:pPr>
      <w:r w:rsidRPr="00FD7EAF">
        <w:rPr>
          <w:rFonts w:cstheme="minorHAnsi"/>
        </w:rPr>
        <w:t>Parent Engagement Advisory Team</w:t>
      </w:r>
    </w:p>
    <w:p w:rsidR="002C4F96" w:rsidRPr="00FD7EAF" w:rsidRDefault="002C4F96" w:rsidP="00FD7EAF">
      <w:pPr>
        <w:pStyle w:val="ListParagraph"/>
        <w:numPr>
          <w:ilvl w:val="0"/>
          <w:numId w:val="4"/>
        </w:numPr>
        <w:rPr>
          <w:rFonts w:cstheme="minorHAnsi"/>
        </w:rPr>
      </w:pPr>
      <w:r w:rsidRPr="00FD7EAF">
        <w:rPr>
          <w:rFonts w:cstheme="minorHAnsi"/>
        </w:rPr>
        <w:t>Regional Partnerships Network Liaisons to Curriculum and Instruction Steering Committee (CISC)</w:t>
      </w:r>
    </w:p>
    <w:p w:rsidR="00B816BC" w:rsidRDefault="00B816BC" w:rsidP="00B816BC">
      <w:pPr>
        <w:ind w:left="360"/>
        <w:rPr>
          <w:rFonts w:cstheme="minorHAnsi"/>
          <w:u w:val="single"/>
        </w:rPr>
      </w:pPr>
    </w:p>
    <w:p w:rsidR="0051124A" w:rsidRPr="00B816BC" w:rsidRDefault="002A7C00" w:rsidP="00B816BC">
      <w:pPr>
        <w:pStyle w:val="ListParagraph"/>
        <w:numPr>
          <w:ilvl w:val="0"/>
          <w:numId w:val="1"/>
        </w:numPr>
        <w:rPr>
          <w:rFonts w:cstheme="minorHAnsi"/>
          <w:b/>
          <w:u w:val="single"/>
        </w:rPr>
      </w:pPr>
      <w:r w:rsidRPr="00B816BC">
        <w:rPr>
          <w:rFonts w:cstheme="minorHAnsi"/>
          <w:u w:val="single"/>
        </w:rPr>
        <w:t>SCCOE Region V Conferences</w:t>
      </w:r>
    </w:p>
    <w:p w:rsidR="00B816BC" w:rsidRDefault="0051124A" w:rsidP="0051124A">
      <w:pPr>
        <w:rPr>
          <w:rFonts w:cstheme="minorHAnsi"/>
        </w:rPr>
      </w:pPr>
      <w:r>
        <w:rPr>
          <w:rFonts w:cstheme="minorHAnsi"/>
        </w:rPr>
        <w:t xml:space="preserve">The Parent Engagement Initiative and county school districts cohost three annual conferences, each focusing on a specific topic to help parents improve student outcomes. Each conference typically </w:t>
      </w:r>
      <w:r>
        <w:rPr>
          <w:rFonts w:cstheme="minorHAnsi"/>
        </w:rPr>
        <w:lastRenderedPageBreak/>
        <w:t xml:space="preserve">includes a keynote address and customized workshops offered in English or Spanish. The free conferences are held on Saturdays, and </w:t>
      </w:r>
      <w:r w:rsidR="00B816BC">
        <w:rPr>
          <w:rFonts w:cstheme="minorHAnsi"/>
        </w:rPr>
        <w:t>limited child care is available.</w:t>
      </w:r>
    </w:p>
    <w:p w:rsidR="002A7C00" w:rsidRPr="00B816BC" w:rsidRDefault="00B816BC" w:rsidP="0051124A">
      <w:pPr>
        <w:rPr>
          <w:rFonts w:cstheme="minorHAnsi"/>
          <w:b/>
          <w:i/>
          <w:u w:val="single"/>
        </w:rPr>
      </w:pPr>
      <w:r w:rsidRPr="00B816BC">
        <w:rPr>
          <w:rFonts w:cstheme="minorHAnsi"/>
          <w:i/>
        </w:rPr>
        <w:t xml:space="preserve">&lt;&lt;List of </w:t>
      </w:r>
      <w:r>
        <w:rPr>
          <w:rFonts w:cstheme="minorHAnsi"/>
          <w:i/>
        </w:rPr>
        <w:t>dates,</w:t>
      </w:r>
      <w:r w:rsidRPr="00B816BC">
        <w:rPr>
          <w:rFonts w:cstheme="minorHAnsi"/>
          <w:i/>
        </w:rPr>
        <w:t xml:space="preserve"> calendar, or whatever format Mary Ann would like, should follow</w:t>
      </w:r>
      <w:r w:rsidR="003574E4">
        <w:rPr>
          <w:rFonts w:cstheme="minorHAnsi"/>
          <w:i/>
        </w:rPr>
        <w:t>.</w:t>
      </w:r>
      <w:r w:rsidR="003574E4" w:rsidRPr="003574E4">
        <w:rPr>
          <w:rFonts w:cstheme="minorHAnsi"/>
          <w:i/>
          <w:highlight w:val="yellow"/>
        </w:rPr>
        <w:t xml:space="preserve"> </w:t>
      </w:r>
      <w:r w:rsidR="003574E4" w:rsidRPr="00CA20CE">
        <w:rPr>
          <w:rFonts w:cstheme="minorHAnsi"/>
          <w:i/>
          <w:highlight w:val="yellow"/>
        </w:rPr>
        <w:t>MARY</w:t>
      </w:r>
      <w:r w:rsidR="003574E4">
        <w:rPr>
          <w:rFonts w:cstheme="minorHAnsi"/>
          <w:i/>
          <w:highlight w:val="yellow"/>
        </w:rPr>
        <w:t xml:space="preserve"> </w:t>
      </w:r>
      <w:r w:rsidR="003574E4" w:rsidRPr="00CA20CE">
        <w:rPr>
          <w:rFonts w:cstheme="minorHAnsi"/>
          <w:i/>
          <w:highlight w:val="yellow"/>
        </w:rPr>
        <w:t>ANN TO SEND TO SONIA</w:t>
      </w:r>
      <w:r w:rsidR="003574E4" w:rsidRPr="00B816BC">
        <w:rPr>
          <w:rFonts w:cstheme="minorHAnsi"/>
          <w:i/>
        </w:rPr>
        <w:t xml:space="preserve"> </w:t>
      </w:r>
      <w:r w:rsidRPr="00B816BC">
        <w:rPr>
          <w:rFonts w:cstheme="minorHAnsi"/>
          <w:i/>
        </w:rPr>
        <w:t>&gt;&gt;</w:t>
      </w:r>
      <w:r w:rsidR="002A7C00" w:rsidRPr="00B816BC">
        <w:rPr>
          <w:rFonts w:cstheme="minorHAnsi"/>
          <w:i/>
          <w:u w:val="single"/>
        </w:rPr>
        <w:br/>
      </w:r>
    </w:p>
    <w:p w:rsidR="00FD7EAF" w:rsidRPr="00FD7EAF" w:rsidRDefault="002A7C00" w:rsidP="002A7C00">
      <w:pPr>
        <w:pStyle w:val="ListParagraph"/>
        <w:numPr>
          <w:ilvl w:val="0"/>
          <w:numId w:val="1"/>
        </w:numPr>
        <w:rPr>
          <w:rFonts w:cstheme="minorHAnsi"/>
          <w:b/>
          <w:u w:val="single"/>
        </w:rPr>
      </w:pPr>
      <w:r w:rsidRPr="00FD7EAF">
        <w:rPr>
          <w:rFonts w:cstheme="minorHAnsi"/>
          <w:u w:val="single"/>
        </w:rPr>
        <w:t xml:space="preserve">K-8 and Secondary Trainer-of-Trainers certificate </w:t>
      </w:r>
      <w:r w:rsidR="00FD33BF">
        <w:rPr>
          <w:rFonts w:cstheme="minorHAnsi"/>
          <w:u w:val="single"/>
        </w:rPr>
        <w:t>p</w:t>
      </w:r>
      <w:r w:rsidRPr="00FD7EAF">
        <w:rPr>
          <w:rFonts w:cstheme="minorHAnsi"/>
          <w:u w:val="single"/>
        </w:rPr>
        <w:t>rogram</w:t>
      </w:r>
    </w:p>
    <w:p w:rsidR="00FD7EAF" w:rsidRDefault="00FD7EAF" w:rsidP="00FD7EAF">
      <w:pPr>
        <w:pStyle w:val="Default"/>
        <w:rPr>
          <w:rFonts w:asciiTheme="minorHAnsi" w:hAnsiTheme="minorHAnsi" w:cstheme="minorHAnsi"/>
          <w:sz w:val="22"/>
          <w:szCs w:val="22"/>
        </w:rPr>
      </w:pPr>
      <w:r w:rsidRPr="00FD7EAF">
        <w:rPr>
          <w:rFonts w:asciiTheme="minorHAnsi" w:hAnsiTheme="minorHAnsi" w:cstheme="minorHAnsi"/>
          <w:b/>
          <w:sz w:val="22"/>
          <w:szCs w:val="22"/>
        </w:rPr>
        <w:t>K-8 and Secondary T</w:t>
      </w:r>
      <w:r w:rsidR="00FD33BF">
        <w:rPr>
          <w:rFonts w:asciiTheme="minorHAnsi" w:hAnsiTheme="minorHAnsi" w:cstheme="minorHAnsi"/>
          <w:b/>
          <w:sz w:val="22"/>
          <w:szCs w:val="22"/>
        </w:rPr>
        <w:t>rainer-of-Trainers certificate p</w:t>
      </w:r>
      <w:r w:rsidRPr="00FD7EAF">
        <w:rPr>
          <w:rFonts w:asciiTheme="minorHAnsi" w:hAnsiTheme="minorHAnsi" w:cstheme="minorHAnsi"/>
          <w:b/>
          <w:sz w:val="22"/>
          <w:szCs w:val="22"/>
        </w:rPr>
        <w:t>rogram</w:t>
      </w:r>
      <w:r w:rsidR="002A7C00" w:rsidRPr="00FD7EAF">
        <w:rPr>
          <w:rFonts w:asciiTheme="minorHAnsi" w:hAnsiTheme="minorHAnsi" w:cstheme="minorHAnsi"/>
          <w:b/>
          <w:sz w:val="22"/>
          <w:szCs w:val="22"/>
        </w:rPr>
        <w:br/>
      </w:r>
    </w:p>
    <w:p w:rsidR="00FD7EAF" w:rsidRDefault="00FD33BF" w:rsidP="00FD7EAF">
      <w:pPr>
        <w:pStyle w:val="Default"/>
        <w:rPr>
          <w:rFonts w:asciiTheme="minorHAnsi" w:hAnsiTheme="minorHAnsi" w:cstheme="minorHAnsi"/>
          <w:sz w:val="22"/>
          <w:szCs w:val="22"/>
        </w:rPr>
      </w:pPr>
      <w:r>
        <w:rPr>
          <w:rFonts w:asciiTheme="minorHAnsi" w:hAnsiTheme="minorHAnsi" w:cstheme="minorHAnsi"/>
          <w:sz w:val="22"/>
          <w:szCs w:val="22"/>
        </w:rPr>
        <w:t>The program is design</w:t>
      </w:r>
      <w:r w:rsidR="009C66C1">
        <w:rPr>
          <w:rFonts w:asciiTheme="minorHAnsi" w:hAnsiTheme="minorHAnsi" w:cstheme="minorHAnsi"/>
          <w:sz w:val="22"/>
          <w:szCs w:val="22"/>
        </w:rPr>
        <w:t>ed</w:t>
      </w:r>
      <w:r>
        <w:rPr>
          <w:rFonts w:asciiTheme="minorHAnsi" w:hAnsiTheme="minorHAnsi" w:cstheme="minorHAnsi"/>
          <w:sz w:val="22"/>
          <w:szCs w:val="22"/>
        </w:rPr>
        <w:t xml:space="preserve"> for district and school site leadership teams and parent leaders. Participants in this program will receive </w:t>
      </w:r>
      <w:r w:rsidR="00414C4E">
        <w:rPr>
          <w:rFonts w:asciiTheme="minorHAnsi" w:hAnsiTheme="minorHAnsi" w:cstheme="minorHAnsi"/>
          <w:color w:val="FF0000"/>
          <w:sz w:val="22"/>
          <w:szCs w:val="22"/>
        </w:rPr>
        <w:t>trainer certificate of completion</w:t>
      </w:r>
      <w:r w:rsidR="00D1002F" w:rsidRPr="00D1002F">
        <w:rPr>
          <w:rFonts w:asciiTheme="minorHAnsi" w:hAnsiTheme="minorHAnsi" w:cstheme="minorHAnsi"/>
          <w:color w:val="auto"/>
          <w:sz w:val="22"/>
          <w:szCs w:val="22"/>
        </w:rPr>
        <w:t>,</w:t>
      </w:r>
      <w:r w:rsidRPr="00D1002F">
        <w:rPr>
          <w:rFonts w:asciiTheme="minorHAnsi" w:hAnsiTheme="minorHAnsi" w:cstheme="minorHAnsi"/>
          <w:color w:val="auto"/>
          <w:sz w:val="22"/>
          <w:szCs w:val="22"/>
        </w:rPr>
        <w:t xml:space="preserve"> </w:t>
      </w:r>
      <w:r w:rsidRPr="00FD33BF">
        <w:rPr>
          <w:rFonts w:asciiTheme="minorHAnsi" w:hAnsiTheme="minorHAnsi" w:cstheme="minorHAnsi"/>
          <w:i/>
          <w:sz w:val="22"/>
          <w:szCs w:val="22"/>
        </w:rPr>
        <w:t>&lt;&lt;Link to page posting the certificate Mary Ann showed us&gt;&gt;</w:t>
      </w:r>
      <w:r>
        <w:rPr>
          <w:rFonts w:asciiTheme="minorHAnsi" w:hAnsiTheme="minorHAnsi" w:cstheme="minorHAnsi"/>
          <w:sz w:val="22"/>
          <w:szCs w:val="22"/>
        </w:rPr>
        <w:t xml:space="preserve"> as well as follow-up coaching sessions.</w:t>
      </w:r>
    </w:p>
    <w:p w:rsidR="00FD33BF" w:rsidRDefault="00FD33BF" w:rsidP="00FD7EAF">
      <w:pPr>
        <w:pStyle w:val="Default"/>
        <w:rPr>
          <w:rFonts w:asciiTheme="minorHAnsi" w:hAnsiTheme="minorHAnsi" w:cstheme="minorHAnsi"/>
          <w:sz w:val="22"/>
          <w:szCs w:val="22"/>
        </w:rPr>
      </w:pPr>
      <w:r>
        <w:rPr>
          <w:rFonts w:asciiTheme="minorHAnsi" w:hAnsiTheme="minorHAnsi" w:cstheme="minorHAnsi"/>
          <w:sz w:val="22"/>
          <w:szCs w:val="22"/>
        </w:rPr>
        <w:br/>
        <w:t>Participants will review the fundamentals of the Parent Engagement Initiative</w:t>
      </w:r>
      <w:r w:rsidR="009C66C1">
        <w:rPr>
          <w:rFonts w:asciiTheme="minorHAnsi" w:hAnsiTheme="minorHAnsi" w:cstheme="minorHAnsi"/>
          <w:sz w:val="22"/>
          <w:szCs w:val="22"/>
        </w:rPr>
        <w:t>;</w:t>
      </w:r>
      <w:r>
        <w:rPr>
          <w:rFonts w:asciiTheme="minorHAnsi" w:hAnsiTheme="minorHAnsi" w:cstheme="minorHAnsi"/>
          <w:sz w:val="22"/>
          <w:szCs w:val="22"/>
        </w:rPr>
        <w:t xml:space="preserve"> understand </w:t>
      </w:r>
      <w:r w:rsidR="00414C4E">
        <w:rPr>
          <w:rFonts w:asciiTheme="minorHAnsi" w:hAnsiTheme="minorHAnsi" w:cstheme="minorHAnsi"/>
          <w:sz w:val="22"/>
          <w:szCs w:val="22"/>
        </w:rPr>
        <w:t>p</w:t>
      </w:r>
      <w:r>
        <w:rPr>
          <w:rFonts w:asciiTheme="minorHAnsi" w:hAnsiTheme="minorHAnsi" w:cstheme="minorHAnsi"/>
          <w:sz w:val="22"/>
          <w:szCs w:val="22"/>
        </w:rPr>
        <w:t xml:space="preserve">arent </w:t>
      </w:r>
      <w:r w:rsidR="00414C4E">
        <w:rPr>
          <w:rFonts w:asciiTheme="minorHAnsi" w:hAnsiTheme="minorHAnsi" w:cstheme="minorHAnsi"/>
          <w:sz w:val="22"/>
          <w:szCs w:val="22"/>
        </w:rPr>
        <w:t>education</w:t>
      </w:r>
      <w:bookmarkStart w:id="0" w:name="_GoBack"/>
      <w:bookmarkEnd w:id="0"/>
      <w:r w:rsidR="009C66C1">
        <w:rPr>
          <w:rFonts w:asciiTheme="minorHAnsi" w:hAnsiTheme="minorHAnsi" w:cstheme="minorHAnsi"/>
          <w:sz w:val="22"/>
          <w:szCs w:val="22"/>
        </w:rPr>
        <w:t xml:space="preserve"> training modules;</w:t>
      </w:r>
      <w:r>
        <w:rPr>
          <w:rFonts w:asciiTheme="minorHAnsi" w:hAnsiTheme="minorHAnsi" w:cstheme="minorHAnsi"/>
          <w:sz w:val="22"/>
          <w:szCs w:val="22"/>
        </w:rPr>
        <w:t xml:space="preserve"> understand healthy school climate activities; and understand alignment of common core standards to academic enrichment activities.</w:t>
      </w:r>
    </w:p>
    <w:p w:rsidR="00FD33BF" w:rsidRPr="00FD7EAF" w:rsidRDefault="00FD33BF" w:rsidP="00FD7EAF">
      <w:pPr>
        <w:pStyle w:val="Default"/>
        <w:rPr>
          <w:rFonts w:asciiTheme="minorHAnsi" w:hAnsiTheme="minorHAnsi" w:cstheme="minorHAnsi"/>
          <w:sz w:val="22"/>
          <w:szCs w:val="22"/>
        </w:rPr>
      </w:pPr>
    </w:p>
    <w:p w:rsidR="00B816BC" w:rsidRPr="00B816BC" w:rsidRDefault="00B816BC" w:rsidP="00B816BC">
      <w:pPr>
        <w:rPr>
          <w:rFonts w:cstheme="minorHAnsi"/>
          <w:b/>
          <w:i/>
          <w:u w:val="single"/>
        </w:rPr>
      </w:pPr>
      <w:r w:rsidRPr="00B816BC">
        <w:rPr>
          <w:rFonts w:cstheme="minorHAnsi"/>
          <w:i/>
        </w:rPr>
        <w:t xml:space="preserve">&lt;&lt;List of </w:t>
      </w:r>
      <w:r>
        <w:rPr>
          <w:rFonts w:cstheme="minorHAnsi"/>
          <w:i/>
        </w:rPr>
        <w:t>dates,</w:t>
      </w:r>
      <w:r w:rsidRPr="00B816BC">
        <w:rPr>
          <w:rFonts w:cstheme="minorHAnsi"/>
          <w:i/>
        </w:rPr>
        <w:t xml:space="preserve"> calendar, or whatever format Mary Ann would like, should follow</w:t>
      </w:r>
      <w:r w:rsidR="003574E4">
        <w:rPr>
          <w:rFonts w:cstheme="minorHAnsi"/>
          <w:i/>
        </w:rPr>
        <w:t>.</w:t>
      </w:r>
      <w:r w:rsidR="003574E4" w:rsidRPr="003574E4">
        <w:rPr>
          <w:rFonts w:cstheme="minorHAnsi"/>
          <w:i/>
          <w:highlight w:val="yellow"/>
        </w:rPr>
        <w:t xml:space="preserve"> </w:t>
      </w:r>
      <w:r w:rsidR="003574E4" w:rsidRPr="00CA20CE">
        <w:rPr>
          <w:rFonts w:cstheme="minorHAnsi"/>
          <w:i/>
          <w:highlight w:val="yellow"/>
        </w:rPr>
        <w:t>MARY</w:t>
      </w:r>
      <w:r w:rsidR="003574E4">
        <w:rPr>
          <w:rFonts w:cstheme="minorHAnsi"/>
          <w:i/>
          <w:highlight w:val="yellow"/>
        </w:rPr>
        <w:t xml:space="preserve"> </w:t>
      </w:r>
      <w:r w:rsidR="003574E4" w:rsidRPr="00CA20CE">
        <w:rPr>
          <w:rFonts w:cstheme="minorHAnsi"/>
          <w:i/>
          <w:highlight w:val="yellow"/>
        </w:rPr>
        <w:t>ANN TO SEND TO SONIA</w:t>
      </w:r>
      <w:r w:rsidR="003574E4" w:rsidRPr="00B816BC">
        <w:rPr>
          <w:rFonts w:cstheme="minorHAnsi"/>
          <w:i/>
        </w:rPr>
        <w:t xml:space="preserve"> </w:t>
      </w:r>
      <w:r w:rsidRPr="00B816BC">
        <w:rPr>
          <w:rFonts w:cstheme="minorHAnsi"/>
          <w:i/>
        </w:rPr>
        <w:t>&gt;&gt;</w:t>
      </w:r>
      <w:r w:rsidRPr="00B816BC">
        <w:rPr>
          <w:rFonts w:cstheme="minorHAnsi"/>
          <w:i/>
          <w:u w:val="single"/>
        </w:rPr>
        <w:br/>
      </w:r>
    </w:p>
    <w:p w:rsidR="00B816BC" w:rsidRPr="00B816BC" w:rsidRDefault="002A7C00" w:rsidP="002A7C00">
      <w:pPr>
        <w:pStyle w:val="ListParagraph"/>
        <w:numPr>
          <w:ilvl w:val="0"/>
          <w:numId w:val="1"/>
        </w:numPr>
        <w:rPr>
          <w:rFonts w:cstheme="minorHAnsi"/>
          <w:b/>
          <w:u w:val="single"/>
        </w:rPr>
      </w:pPr>
      <w:r w:rsidRPr="00B816BC">
        <w:rPr>
          <w:rFonts w:cstheme="minorHAnsi"/>
          <w:u w:val="single"/>
        </w:rPr>
        <w:t>Parent Engagement District Workshops</w:t>
      </w:r>
    </w:p>
    <w:p w:rsidR="00D1002F" w:rsidRPr="00D1002F" w:rsidRDefault="00D1002F" w:rsidP="00B816BC">
      <w:pPr>
        <w:rPr>
          <w:rFonts w:cstheme="minorHAnsi"/>
        </w:rPr>
      </w:pPr>
      <w:r>
        <w:rPr>
          <w:rFonts w:cstheme="minorHAnsi"/>
        </w:rPr>
        <w:t xml:space="preserve">Parents have opportunities to deepen and refine their skills at a series of follow-up workshops offered by school districts. The </w:t>
      </w:r>
      <w:proofErr w:type="gramStart"/>
      <w:r>
        <w:rPr>
          <w:rFonts w:cstheme="minorHAnsi"/>
        </w:rPr>
        <w:t>sessions</w:t>
      </w:r>
      <w:proofErr w:type="gramEnd"/>
      <w:r>
        <w:rPr>
          <w:rFonts w:cstheme="minorHAnsi"/>
        </w:rPr>
        <w:t xml:space="preserve"> help parents learn appropriate child development and effective discipline strategies, as well as understand their children’s unique learning needs.</w:t>
      </w:r>
      <w:r w:rsidR="00C843A1">
        <w:rPr>
          <w:rFonts w:cstheme="minorHAnsi"/>
        </w:rPr>
        <w:t xml:space="preserve"> Parents will learn how to partner with their children’s school to support a healthy school climate, and they’ll practice academic support strategies that can help children learn at home.</w:t>
      </w:r>
    </w:p>
    <w:p w:rsidR="00C843A1" w:rsidRPr="00B816BC" w:rsidRDefault="00C843A1" w:rsidP="00C843A1">
      <w:pPr>
        <w:rPr>
          <w:rFonts w:cstheme="minorHAnsi"/>
          <w:b/>
          <w:i/>
          <w:u w:val="single"/>
        </w:rPr>
      </w:pPr>
      <w:r w:rsidRPr="00B816BC">
        <w:rPr>
          <w:rFonts w:cstheme="minorHAnsi"/>
          <w:i/>
        </w:rPr>
        <w:t xml:space="preserve">&lt;&lt;List of </w:t>
      </w:r>
      <w:r>
        <w:rPr>
          <w:rFonts w:cstheme="minorHAnsi"/>
          <w:i/>
        </w:rPr>
        <w:t>dates,</w:t>
      </w:r>
      <w:r w:rsidRPr="00B816BC">
        <w:rPr>
          <w:rFonts w:cstheme="minorHAnsi"/>
          <w:i/>
        </w:rPr>
        <w:t xml:space="preserve"> calendar, or whatever format Mary Ann would like, should follow</w:t>
      </w:r>
      <w:r w:rsidR="003574E4" w:rsidRPr="003574E4">
        <w:rPr>
          <w:rFonts w:cstheme="minorHAnsi"/>
          <w:i/>
          <w:highlight w:val="yellow"/>
        </w:rPr>
        <w:t xml:space="preserve"> </w:t>
      </w:r>
      <w:r w:rsidR="003574E4" w:rsidRPr="00CA20CE">
        <w:rPr>
          <w:rFonts w:cstheme="minorHAnsi"/>
          <w:i/>
          <w:highlight w:val="yellow"/>
        </w:rPr>
        <w:t>MARY</w:t>
      </w:r>
      <w:r w:rsidR="003574E4">
        <w:rPr>
          <w:rFonts w:cstheme="minorHAnsi"/>
          <w:i/>
          <w:highlight w:val="yellow"/>
        </w:rPr>
        <w:t xml:space="preserve"> </w:t>
      </w:r>
      <w:r w:rsidR="003574E4" w:rsidRPr="00CA20CE">
        <w:rPr>
          <w:rFonts w:cstheme="minorHAnsi"/>
          <w:i/>
          <w:highlight w:val="yellow"/>
        </w:rPr>
        <w:t>ANN TO SEND TO SONIA</w:t>
      </w:r>
      <w:r w:rsidR="003574E4" w:rsidRPr="00B816BC">
        <w:rPr>
          <w:rFonts w:cstheme="minorHAnsi"/>
          <w:i/>
        </w:rPr>
        <w:t xml:space="preserve"> </w:t>
      </w:r>
      <w:r w:rsidRPr="00B816BC">
        <w:rPr>
          <w:rFonts w:cstheme="minorHAnsi"/>
          <w:i/>
        </w:rPr>
        <w:t>&gt;&gt;</w:t>
      </w:r>
      <w:r w:rsidRPr="00B816BC">
        <w:rPr>
          <w:rFonts w:cstheme="minorHAnsi"/>
          <w:i/>
          <w:u w:val="single"/>
        </w:rPr>
        <w:br/>
      </w:r>
    </w:p>
    <w:p w:rsidR="002A7C00" w:rsidRPr="00C843A1" w:rsidRDefault="002A7C00" w:rsidP="002A7C00">
      <w:pPr>
        <w:pStyle w:val="ListParagraph"/>
        <w:numPr>
          <w:ilvl w:val="0"/>
          <w:numId w:val="1"/>
        </w:numPr>
        <w:rPr>
          <w:rFonts w:cstheme="minorHAnsi"/>
          <w:b/>
          <w:highlight w:val="green"/>
          <w:u w:val="single"/>
        </w:rPr>
      </w:pPr>
      <w:r w:rsidRPr="00C843A1">
        <w:rPr>
          <w:rFonts w:cstheme="minorHAnsi"/>
          <w:highlight w:val="green"/>
          <w:u w:val="single"/>
        </w:rPr>
        <w:t>Par</w:t>
      </w:r>
      <w:r w:rsidR="00C843A1" w:rsidRPr="00C843A1">
        <w:rPr>
          <w:rFonts w:cstheme="minorHAnsi"/>
          <w:highlight w:val="green"/>
          <w:u w:val="single"/>
        </w:rPr>
        <w:t>ent Engagement Training Modules</w:t>
      </w:r>
    </w:p>
    <w:p w:rsidR="00C843A1" w:rsidRPr="00C843A1" w:rsidRDefault="00C843A1" w:rsidP="00C843A1">
      <w:pPr>
        <w:rPr>
          <w:rFonts w:cstheme="minorHAnsi"/>
          <w:b/>
        </w:rPr>
      </w:pPr>
    </w:p>
    <w:p w:rsidR="00CA7EE0" w:rsidRPr="00CA7EE0" w:rsidRDefault="00C843A1" w:rsidP="00CA7EE0">
      <w:pPr>
        <w:rPr>
          <w:rFonts w:cstheme="minorHAnsi"/>
          <w:b/>
        </w:rPr>
      </w:pPr>
      <w:r>
        <w:rPr>
          <w:rFonts w:cstheme="minorHAnsi"/>
          <w:b/>
        </w:rPr>
        <w:t>??</w:t>
      </w:r>
    </w:p>
    <w:p w:rsidR="00FD33BF" w:rsidRPr="00FD33BF" w:rsidRDefault="002A7C00" w:rsidP="002A7C00">
      <w:pPr>
        <w:pStyle w:val="ListParagraph"/>
        <w:numPr>
          <w:ilvl w:val="0"/>
          <w:numId w:val="1"/>
        </w:numPr>
        <w:rPr>
          <w:rFonts w:cstheme="minorHAnsi"/>
          <w:b/>
          <w:u w:val="single"/>
        </w:rPr>
      </w:pPr>
      <w:r w:rsidRPr="00FD33BF">
        <w:rPr>
          <w:rFonts w:cstheme="minorHAnsi"/>
          <w:u w:val="single"/>
        </w:rPr>
        <w:t>Parent Engagement Advisory Team</w:t>
      </w:r>
    </w:p>
    <w:p w:rsidR="00FD33BF" w:rsidRPr="00FD33BF" w:rsidRDefault="00FD33BF" w:rsidP="00FD33BF">
      <w:pPr>
        <w:rPr>
          <w:rFonts w:cstheme="minorHAnsi"/>
          <w:b/>
        </w:rPr>
      </w:pPr>
      <w:r w:rsidRPr="00FD33BF">
        <w:rPr>
          <w:rFonts w:cstheme="minorHAnsi"/>
          <w:b/>
        </w:rPr>
        <w:t>Parent Engagement Advisory Team</w:t>
      </w:r>
    </w:p>
    <w:p w:rsidR="00FD33BF" w:rsidRDefault="00FD33BF" w:rsidP="00FD33BF">
      <w:pPr>
        <w:rPr>
          <w:rFonts w:cstheme="minorHAnsi"/>
        </w:rPr>
      </w:pPr>
      <w:r>
        <w:rPr>
          <w:rFonts w:cstheme="minorHAnsi"/>
        </w:rPr>
        <w:t>A newly formed Parent Engagement Advisory Team supports parents in partnering with their children’s school to close the achievement gap.</w:t>
      </w:r>
      <w:r w:rsidR="00CA7EE0">
        <w:rPr>
          <w:rFonts w:cstheme="minorHAnsi"/>
        </w:rPr>
        <w:t xml:space="preserve"> Volunteer opportunities are available.</w:t>
      </w:r>
    </w:p>
    <w:p w:rsidR="00CA7EE0" w:rsidRDefault="00CA7EE0" w:rsidP="00CA7EE0">
      <w:pPr>
        <w:rPr>
          <w:rFonts w:cstheme="minorHAnsi"/>
        </w:rPr>
      </w:pPr>
      <w:r>
        <w:rPr>
          <w:rFonts w:cstheme="minorHAnsi"/>
        </w:rPr>
        <w:lastRenderedPageBreak/>
        <w:t xml:space="preserve">The advisory team is primarily charged with three tasks: </w:t>
      </w:r>
    </w:p>
    <w:p w:rsidR="00CA7EE0" w:rsidRDefault="00CA7EE0" w:rsidP="00FD33BF">
      <w:pPr>
        <w:pStyle w:val="ListParagraph"/>
        <w:numPr>
          <w:ilvl w:val="0"/>
          <w:numId w:val="10"/>
        </w:numPr>
        <w:rPr>
          <w:rFonts w:cstheme="minorHAnsi"/>
        </w:rPr>
      </w:pPr>
      <w:r w:rsidRPr="00CA7EE0">
        <w:rPr>
          <w:rFonts w:cstheme="minorHAnsi"/>
        </w:rPr>
        <w:t>P</w:t>
      </w:r>
      <w:r w:rsidR="00FD33BF" w:rsidRPr="00CA7EE0">
        <w:rPr>
          <w:rFonts w:cstheme="minorHAnsi"/>
        </w:rPr>
        <w:t>lan for upcoming Region V parent engag</w:t>
      </w:r>
      <w:r w:rsidR="009C66C1">
        <w:rPr>
          <w:rFonts w:cstheme="minorHAnsi"/>
        </w:rPr>
        <w:t>ement conferences and workshops</w:t>
      </w:r>
    </w:p>
    <w:p w:rsidR="00CA7EE0" w:rsidRDefault="00CA7EE0" w:rsidP="00FD33BF">
      <w:pPr>
        <w:pStyle w:val="ListParagraph"/>
        <w:numPr>
          <w:ilvl w:val="0"/>
          <w:numId w:val="10"/>
        </w:numPr>
        <w:rPr>
          <w:rFonts w:cstheme="minorHAnsi"/>
        </w:rPr>
      </w:pPr>
      <w:r w:rsidRPr="00CA7EE0">
        <w:rPr>
          <w:rFonts w:cstheme="minorHAnsi"/>
        </w:rPr>
        <w:t>R</w:t>
      </w:r>
      <w:r w:rsidR="00FD33BF" w:rsidRPr="00CA7EE0">
        <w:rPr>
          <w:rFonts w:cstheme="minorHAnsi"/>
        </w:rPr>
        <w:t>eview parent engagement research data results and feedback from Re</w:t>
      </w:r>
      <w:r w:rsidR="009C66C1">
        <w:rPr>
          <w:rFonts w:cstheme="minorHAnsi"/>
        </w:rPr>
        <w:t>gion V parent engagement events</w:t>
      </w:r>
    </w:p>
    <w:p w:rsidR="00FD33BF" w:rsidRDefault="00CA7EE0" w:rsidP="00FD33BF">
      <w:pPr>
        <w:pStyle w:val="ListParagraph"/>
        <w:numPr>
          <w:ilvl w:val="0"/>
          <w:numId w:val="10"/>
        </w:numPr>
        <w:rPr>
          <w:rFonts w:cstheme="minorHAnsi"/>
        </w:rPr>
      </w:pPr>
      <w:r w:rsidRPr="00CA7EE0">
        <w:rPr>
          <w:rFonts w:cstheme="minorHAnsi"/>
        </w:rPr>
        <w:t>P</w:t>
      </w:r>
      <w:r w:rsidR="00FD33BF" w:rsidRPr="00CA7EE0">
        <w:rPr>
          <w:rFonts w:cstheme="minorHAnsi"/>
        </w:rPr>
        <w:t>lan for future types of parent engagement services that can be sponsored by SCCOE and</w:t>
      </w:r>
      <w:r w:rsidR="009C66C1">
        <w:rPr>
          <w:rFonts w:cstheme="minorHAnsi"/>
        </w:rPr>
        <w:t xml:space="preserve"> community partners in Region V</w:t>
      </w:r>
    </w:p>
    <w:p w:rsidR="00C843A1" w:rsidRPr="00C843A1" w:rsidRDefault="00C843A1" w:rsidP="00C843A1">
      <w:pPr>
        <w:rPr>
          <w:rFonts w:cstheme="minorHAnsi"/>
          <w:b/>
          <w:i/>
          <w:u w:val="single"/>
        </w:rPr>
      </w:pPr>
      <w:r w:rsidRPr="00C843A1">
        <w:rPr>
          <w:rFonts w:cstheme="minorHAnsi"/>
          <w:i/>
        </w:rPr>
        <w:t>&lt;&lt;List of dates, calendar, or whatever format Mary Ann would like, should follow</w:t>
      </w:r>
      <w:r w:rsidR="003574E4" w:rsidRPr="003574E4">
        <w:rPr>
          <w:rFonts w:cstheme="minorHAnsi"/>
          <w:i/>
          <w:highlight w:val="yellow"/>
        </w:rPr>
        <w:t xml:space="preserve"> </w:t>
      </w:r>
      <w:r w:rsidR="003574E4" w:rsidRPr="00CA20CE">
        <w:rPr>
          <w:rFonts w:cstheme="minorHAnsi"/>
          <w:i/>
          <w:highlight w:val="yellow"/>
        </w:rPr>
        <w:t>MARY</w:t>
      </w:r>
      <w:r w:rsidR="003574E4">
        <w:rPr>
          <w:rFonts w:cstheme="minorHAnsi"/>
          <w:i/>
          <w:highlight w:val="yellow"/>
        </w:rPr>
        <w:t xml:space="preserve"> </w:t>
      </w:r>
      <w:r w:rsidR="003574E4" w:rsidRPr="00CA20CE">
        <w:rPr>
          <w:rFonts w:cstheme="minorHAnsi"/>
          <w:i/>
          <w:highlight w:val="yellow"/>
        </w:rPr>
        <w:t>ANN TO SEND TO SONIA</w:t>
      </w:r>
      <w:r w:rsidR="003574E4" w:rsidRPr="00C843A1">
        <w:rPr>
          <w:rFonts w:cstheme="minorHAnsi"/>
          <w:i/>
        </w:rPr>
        <w:t xml:space="preserve"> </w:t>
      </w:r>
      <w:r w:rsidRPr="00C843A1">
        <w:rPr>
          <w:rFonts w:cstheme="minorHAnsi"/>
          <w:i/>
        </w:rPr>
        <w:t>&gt;&gt;</w:t>
      </w:r>
      <w:r w:rsidRPr="00C843A1">
        <w:rPr>
          <w:rFonts w:cstheme="minorHAnsi"/>
          <w:i/>
          <w:u w:val="single"/>
        </w:rPr>
        <w:br/>
      </w:r>
    </w:p>
    <w:p w:rsidR="002A7C00" w:rsidRPr="00FD7EAF" w:rsidRDefault="002A7C00" w:rsidP="002A7C00">
      <w:pPr>
        <w:pStyle w:val="ListParagraph"/>
        <w:numPr>
          <w:ilvl w:val="0"/>
          <w:numId w:val="1"/>
        </w:numPr>
        <w:rPr>
          <w:rFonts w:cstheme="minorHAnsi"/>
          <w:b/>
          <w:u w:val="single"/>
        </w:rPr>
      </w:pPr>
      <w:r w:rsidRPr="00FD7EAF">
        <w:rPr>
          <w:rFonts w:cstheme="minorHAnsi"/>
          <w:u w:val="single"/>
        </w:rPr>
        <w:t>Regional Partnerships Network Liaisons to Curriculum and Instruction Steering Committee (CISC)</w:t>
      </w:r>
    </w:p>
    <w:p w:rsidR="00FD7EAF" w:rsidRPr="00FD7EAF" w:rsidRDefault="00FD7EAF" w:rsidP="00FD7EAF">
      <w:pPr>
        <w:rPr>
          <w:rFonts w:cstheme="minorHAnsi"/>
          <w:b/>
        </w:rPr>
      </w:pPr>
      <w:r w:rsidRPr="00FD7EAF">
        <w:rPr>
          <w:rFonts w:cstheme="minorHAnsi"/>
          <w:b/>
        </w:rPr>
        <w:t>Regional Partnerships Network Liaisons to Curriculum and Instruction Steering Committee (CISC)</w:t>
      </w:r>
    </w:p>
    <w:p w:rsidR="00FD7EAF" w:rsidRPr="00C843A1" w:rsidRDefault="00FD7EAF" w:rsidP="00FD7EAF">
      <w:pPr>
        <w:pStyle w:val="Default"/>
        <w:rPr>
          <w:rFonts w:asciiTheme="minorHAnsi" w:hAnsiTheme="minorHAnsi" w:cstheme="minorHAnsi"/>
          <w:color w:val="auto"/>
          <w:sz w:val="22"/>
          <w:szCs w:val="22"/>
        </w:rPr>
      </w:pPr>
      <w:r w:rsidRPr="00C843A1">
        <w:rPr>
          <w:rFonts w:asciiTheme="minorHAnsi" w:hAnsiTheme="minorHAnsi" w:cstheme="minorHAnsi"/>
          <w:color w:val="auto"/>
          <w:sz w:val="22"/>
          <w:szCs w:val="22"/>
        </w:rPr>
        <w:t>The advisory team works to provide training, coaching and support for regional, district and School Action Te</w:t>
      </w:r>
      <w:r w:rsidR="009C66C1">
        <w:rPr>
          <w:rFonts w:asciiTheme="minorHAnsi" w:hAnsiTheme="minorHAnsi" w:cstheme="minorHAnsi"/>
          <w:color w:val="auto"/>
          <w:sz w:val="22"/>
          <w:szCs w:val="22"/>
        </w:rPr>
        <w:t>ams for Partnerships. It has four</w:t>
      </w:r>
      <w:r w:rsidRPr="00C843A1">
        <w:rPr>
          <w:rFonts w:asciiTheme="minorHAnsi" w:hAnsiTheme="minorHAnsi" w:cstheme="minorHAnsi"/>
          <w:color w:val="auto"/>
          <w:sz w:val="22"/>
          <w:szCs w:val="22"/>
        </w:rPr>
        <w:t xml:space="preserve"> primary goals:</w:t>
      </w:r>
    </w:p>
    <w:p w:rsidR="00FD7EAF" w:rsidRPr="00C843A1" w:rsidRDefault="00FD7EAF" w:rsidP="00FD7EAF">
      <w:pPr>
        <w:pStyle w:val="Default"/>
        <w:rPr>
          <w:rFonts w:asciiTheme="minorHAnsi" w:hAnsiTheme="minorHAnsi" w:cstheme="minorHAnsi"/>
          <w:color w:val="auto"/>
          <w:sz w:val="22"/>
          <w:szCs w:val="22"/>
        </w:rPr>
      </w:pPr>
    </w:p>
    <w:p w:rsidR="00FD7EAF" w:rsidRPr="00C843A1" w:rsidRDefault="00FD7EAF" w:rsidP="00FD7EAF">
      <w:pPr>
        <w:pStyle w:val="Default"/>
        <w:numPr>
          <w:ilvl w:val="0"/>
          <w:numId w:val="9"/>
        </w:numPr>
        <w:rPr>
          <w:rFonts w:asciiTheme="minorHAnsi" w:hAnsiTheme="minorHAnsi" w:cstheme="minorHAnsi"/>
          <w:color w:val="auto"/>
          <w:sz w:val="22"/>
          <w:szCs w:val="22"/>
        </w:rPr>
      </w:pPr>
      <w:r w:rsidRPr="00C843A1">
        <w:rPr>
          <w:rFonts w:asciiTheme="minorHAnsi" w:hAnsiTheme="minorHAnsi" w:cstheme="minorHAnsi"/>
          <w:color w:val="auto"/>
          <w:sz w:val="22"/>
          <w:szCs w:val="22"/>
        </w:rPr>
        <w:t>Facilitate job-alike network</w:t>
      </w:r>
      <w:r w:rsidR="009C66C1">
        <w:rPr>
          <w:rFonts w:asciiTheme="minorHAnsi" w:hAnsiTheme="minorHAnsi" w:cstheme="minorHAnsi"/>
          <w:color w:val="auto"/>
          <w:sz w:val="22"/>
          <w:szCs w:val="22"/>
        </w:rPr>
        <w:t>ing and support partner schools</w:t>
      </w:r>
    </w:p>
    <w:p w:rsidR="00FD7EAF" w:rsidRPr="00C843A1" w:rsidRDefault="00FD7EAF" w:rsidP="00FD7EAF">
      <w:pPr>
        <w:pStyle w:val="Default"/>
        <w:numPr>
          <w:ilvl w:val="0"/>
          <w:numId w:val="9"/>
        </w:numPr>
        <w:rPr>
          <w:rFonts w:asciiTheme="minorHAnsi" w:hAnsiTheme="minorHAnsi" w:cstheme="minorHAnsi"/>
          <w:color w:val="auto"/>
          <w:sz w:val="22"/>
          <w:szCs w:val="22"/>
        </w:rPr>
      </w:pPr>
      <w:r w:rsidRPr="00C843A1">
        <w:rPr>
          <w:rFonts w:asciiTheme="minorHAnsi" w:hAnsiTheme="minorHAnsi" w:cstheme="minorHAnsi"/>
          <w:color w:val="auto"/>
          <w:sz w:val="22"/>
          <w:szCs w:val="22"/>
        </w:rPr>
        <w:t>Provide parent education, training, and coordinate the development of regional worksh</w:t>
      </w:r>
      <w:r w:rsidR="009C66C1">
        <w:rPr>
          <w:rFonts w:asciiTheme="minorHAnsi" w:hAnsiTheme="minorHAnsi" w:cstheme="minorHAnsi"/>
          <w:color w:val="auto"/>
          <w:sz w:val="22"/>
          <w:szCs w:val="22"/>
        </w:rPr>
        <w:t>ops, conferences, and resources</w:t>
      </w:r>
    </w:p>
    <w:p w:rsidR="00FD7EAF" w:rsidRPr="00C843A1" w:rsidRDefault="00FD7EAF" w:rsidP="00FD7EAF">
      <w:pPr>
        <w:pStyle w:val="Default"/>
        <w:numPr>
          <w:ilvl w:val="0"/>
          <w:numId w:val="9"/>
        </w:numPr>
        <w:rPr>
          <w:rFonts w:asciiTheme="minorHAnsi" w:hAnsiTheme="minorHAnsi" w:cstheme="minorHAnsi"/>
          <w:color w:val="auto"/>
          <w:sz w:val="22"/>
          <w:szCs w:val="22"/>
        </w:rPr>
      </w:pPr>
      <w:r w:rsidRPr="00C843A1">
        <w:rPr>
          <w:rFonts w:asciiTheme="minorHAnsi" w:hAnsiTheme="minorHAnsi" w:cstheme="minorHAnsi"/>
          <w:color w:val="auto"/>
          <w:sz w:val="22"/>
          <w:szCs w:val="22"/>
        </w:rPr>
        <w:t>Review parent engagement research data results and feedback from re</w:t>
      </w:r>
      <w:r w:rsidR="009C66C1">
        <w:rPr>
          <w:rFonts w:asciiTheme="minorHAnsi" w:hAnsiTheme="minorHAnsi" w:cstheme="minorHAnsi"/>
          <w:color w:val="auto"/>
          <w:sz w:val="22"/>
          <w:szCs w:val="22"/>
        </w:rPr>
        <w:t>gional parent engagement events</w:t>
      </w:r>
    </w:p>
    <w:p w:rsidR="00FD7EAF" w:rsidRPr="00C843A1" w:rsidRDefault="00FD7EAF" w:rsidP="00FD7EAF">
      <w:pPr>
        <w:pStyle w:val="Default"/>
        <w:numPr>
          <w:ilvl w:val="0"/>
          <w:numId w:val="9"/>
        </w:numPr>
        <w:rPr>
          <w:rFonts w:asciiTheme="minorHAnsi" w:hAnsiTheme="minorHAnsi" w:cstheme="minorHAnsi"/>
          <w:color w:val="auto"/>
          <w:sz w:val="22"/>
          <w:szCs w:val="22"/>
        </w:rPr>
      </w:pPr>
      <w:r w:rsidRPr="00C843A1">
        <w:rPr>
          <w:rFonts w:asciiTheme="minorHAnsi" w:hAnsiTheme="minorHAnsi" w:cstheme="minorHAnsi"/>
          <w:color w:val="auto"/>
          <w:sz w:val="22"/>
          <w:szCs w:val="22"/>
        </w:rPr>
        <w:t>Plan for future types of parent engagement services that can be sponsored by various</w:t>
      </w:r>
      <w:r w:rsidR="009C66C1">
        <w:rPr>
          <w:rFonts w:asciiTheme="minorHAnsi" w:hAnsiTheme="minorHAnsi" w:cstheme="minorHAnsi"/>
          <w:color w:val="auto"/>
          <w:sz w:val="22"/>
          <w:szCs w:val="22"/>
        </w:rPr>
        <w:t xml:space="preserve"> regions and community partners</w:t>
      </w:r>
    </w:p>
    <w:p w:rsidR="00FD7EAF" w:rsidRPr="00C843A1" w:rsidRDefault="00FD7EAF" w:rsidP="00FD33BF">
      <w:pPr>
        <w:pStyle w:val="Default"/>
        <w:rPr>
          <w:rFonts w:asciiTheme="minorHAnsi" w:hAnsiTheme="minorHAnsi" w:cstheme="minorHAnsi"/>
          <w:color w:val="auto"/>
          <w:sz w:val="22"/>
          <w:szCs w:val="22"/>
        </w:rPr>
      </w:pPr>
    </w:p>
    <w:p w:rsidR="00FD33BF" w:rsidRPr="00C843A1" w:rsidRDefault="00FD33BF" w:rsidP="00FD33BF">
      <w:pPr>
        <w:pStyle w:val="Default"/>
        <w:rPr>
          <w:rFonts w:asciiTheme="minorHAnsi" w:hAnsiTheme="minorHAnsi" w:cstheme="minorHAnsi"/>
          <w:color w:val="auto"/>
          <w:sz w:val="22"/>
          <w:szCs w:val="22"/>
        </w:rPr>
      </w:pPr>
      <w:r w:rsidRPr="00C843A1">
        <w:rPr>
          <w:rFonts w:asciiTheme="minorHAnsi" w:hAnsiTheme="minorHAnsi" w:cstheme="minorHAnsi"/>
          <w:color w:val="auto"/>
          <w:sz w:val="22"/>
          <w:szCs w:val="22"/>
        </w:rPr>
        <w:t>The SCCOE holds quarterly statewide video conferences and face-to-face meetings with CDE parent engagement staff, Curriculum and Instruction Steering Committee (CISC) regional liaisons, and Parent Information Resource Centers (PIRCs) to coordinate the implementation of the California State Action Plan for School, Family, and Community Partnerships’ (APP) activities.</w:t>
      </w:r>
    </w:p>
    <w:p w:rsidR="00FD33BF" w:rsidRDefault="00FD33BF" w:rsidP="00FD33BF">
      <w:pPr>
        <w:pStyle w:val="Default"/>
        <w:rPr>
          <w:rFonts w:asciiTheme="minorHAnsi" w:hAnsiTheme="minorHAnsi" w:cstheme="minorHAnsi"/>
          <w:sz w:val="22"/>
          <w:szCs w:val="22"/>
        </w:rPr>
      </w:pPr>
    </w:p>
    <w:p w:rsidR="00C843A1" w:rsidRPr="00FD7EAF" w:rsidRDefault="00C843A1" w:rsidP="003574E4">
      <w:pPr>
        <w:rPr>
          <w:rFonts w:cstheme="minorHAnsi"/>
        </w:rPr>
      </w:pPr>
      <w:r w:rsidRPr="00B816BC">
        <w:rPr>
          <w:rFonts w:cstheme="minorHAnsi"/>
          <w:i/>
        </w:rPr>
        <w:t xml:space="preserve">&lt;&lt;List of </w:t>
      </w:r>
      <w:r>
        <w:rPr>
          <w:rFonts w:cstheme="minorHAnsi"/>
          <w:i/>
        </w:rPr>
        <w:t>dates,</w:t>
      </w:r>
      <w:r w:rsidRPr="00B816BC">
        <w:rPr>
          <w:rFonts w:cstheme="minorHAnsi"/>
          <w:i/>
        </w:rPr>
        <w:t xml:space="preserve"> calendar, or whatever format Mary Ann would like, should follow</w:t>
      </w:r>
      <w:r w:rsidR="003574E4" w:rsidRPr="003574E4">
        <w:rPr>
          <w:rFonts w:cstheme="minorHAnsi"/>
          <w:i/>
          <w:highlight w:val="yellow"/>
        </w:rPr>
        <w:t xml:space="preserve"> </w:t>
      </w:r>
      <w:r w:rsidR="003574E4" w:rsidRPr="00CA20CE">
        <w:rPr>
          <w:rFonts w:cstheme="minorHAnsi"/>
          <w:i/>
          <w:highlight w:val="yellow"/>
        </w:rPr>
        <w:t>MARY</w:t>
      </w:r>
      <w:r w:rsidR="003574E4">
        <w:rPr>
          <w:rFonts w:cstheme="minorHAnsi"/>
          <w:i/>
          <w:highlight w:val="yellow"/>
        </w:rPr>
        <w:t xml:space="preserve"> </w:t>
      </w:r>
      <w:r w:rsidR="003574E4" w:rsidRPr="00CA20CE">
        <w:rPr>
          <w:rFonts w:cstheme="minorHAnsi"/>
          <w:i/>
          <w:highlight w:val="yellow"/>
        </w:rPr>
        <w:t>ANN TO SEND TO SONIA</w:t>
      </w:r>
      <w:r w:rsidR="003574E4" w:rsidRPr="00B816BC">
        <w:rPr>
          <w:rFonts w:cstheme="minorHAnsi"/>
          <w:i/>
        </w:rPr>
        <w:t xml:space="preserve"> </w:t>
      </w:r>
      <w:r w:rsidRPr="00B816BC">
        <w:rPr>
          <w:rFonts w:cstheme="minorHAnsi"/>
          <w:i/>
        </w:rPr>
        <w:t>&gt;&gt;</w:t>
      </w:r>
      <w:r w:rsidRPr="00B816BC">
        <w:rPr>
          <w:rFonts w:cstheme="minorHAnsi"/>
          <w:i/>
          <w:u w:val="single"/>
        </w:rPr>
        <w:br/>
      </w:r>
    </w:p>
    <w:sectPr w:rsidR="00C843A1" w:rsidRPr="00FD7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2C2AA8"/>
    <w:multiLevelType w:val="hybridMultilevel"/>
    <w:tmpl w:val="3D3CA4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B3896EC"/>
    <w:multiLevelType w:val="hybridMultilevel"/>
    <w:tmpl w:val="8DC230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793D21"/>
    <w:multiLevelType w:val="hybridMultilevel"/>
    <w:tmpl w:val="62935D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34B6AFA"/>
    <w:multiLevelType w:val="hybridMultilevel"/>
    <w:tmpl w:val="9F4E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2BF264"/>
    <w:multiLevelType w:val="hybridMultilevel"/>
    <w:tmpl w:val="65C6F9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66A0D22"/>
    <w:multiLevelType w:val="hybridMultilevel"/>
    <w:tmpl w:val="7260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5C0D51"/>
    <w:multiLevelType w:val="hybridMultilevel"/>
    <w:tmpl w:val="74D82156"/>
    <w:lvl w:ilvl="0" w:tplc="A106E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BC6152"/>
    <w:multiLevelType w:val="hybridMultilevel"/>
    <w:tmpl w:val="C35A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276A12"/>
    <w:multiLevelType w:val="hybridMultilevel"/>
    <w:tmpl w:val="0974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A2303F"/>
    <w:multiLevelType w:val="hybridMultilevel"/>
    <w:tmpl w:val="4F34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7"/>
  </w:num>
  <w:num w:numId="5">
    <w:abstractNumId w:val="2"/>
  </w:num>
  <w:num w:numId="6">
    <w:abstractNumId w:val="0"/>
  </w:num>
  <w:num w:numId="7">
    <w:abstractNumId w:val="1"/>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1C"/>
    <w:rsid w:val="002A7C00"/>
    <w:rsid w:val="002C4F96"/>
    <w:rsid w:val="003574E4"/>
    <w:rsid w:val="00414C4E"/>
    <w:rsid w:val="0051124A"/>
    <w:rsid w:val="00513E16"/>
    <w:rsid w:val="007735BB"/>
    <w:rsid w:val="00926333"/>
    <w:rsid w:val="009C66C1"/>
    <w:rsid w:val="00AE301C"/>
    <w:rsid w:val="00B816BC"/>
    <w:rsid w:val="00C843A1"/>
    <w:rsid w:val="00CA20CE"/>
    <w:rsid w:val="00CA7EE0"/>
    <w:rsid w:val="00D1002F"/>
    <w:rsid w:val="00EA45F9"/>
    <w:rsid w:val="00F01C6A"/>
    <w:rsid w:val="00FD33BF"/>
    <w:rsid w:val="00FD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01C"/>
    <w:rPr>
      <w:color w:val="0000FF" w:themeColor="hyperlink"/>
      <w:u w:val="single"/>
    </w:rPr>
  </w:style>
  <w:style w:type="paragraph" w:styleId="ListParagraph">
    <w:name w:val="List Paragraph"/>
    <w:basedOn w:val="Normal"/>
    <w:uiPriority w:val="34"/>
    <w:qFormat/>
    <w:rsid w:val="00AE301C"/>
    <w:pPr>
      <w:ind w:left="720"/>
      <w:contextualSpacing/>
    </w:pPr>
  </w:style>
  <w:style w:type="paragraph" w:customStyle="1" w:styleId="Default">
    <w:name w:val="Default"/>
    <w:rsid w:val="00FD7EA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57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4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01C"/>
    <w:rPr>
      <w:color w:val="0000FF" w:themeColor="hyperlink"/>
      <w:u w:val="single"/>
    </w:rPr>
  </w:style>
  <w:style w:type="paragraph" w:styleId="ListParagraph">
    <w:name w:val="List Paragraph"/>
    <w:basedOn w:val="Normal"/>
    <w:uiPriority w:val="34"/>
    <w:qFormat/>
    <w:rsid w:val="00AE301C"/>
    <w:pPr>
      <w:ind w:left="720"/>
      <w:contextualSpacing/>
    </w:pPr>
  </w:style>
  <w:style w:type="paragraph" w:customStyle="1" w:styleId="Default">
    <w:name w:val="Default"/>
    <w:rsid w:val="00FD7EA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57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4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coe.org/Items-Not-Shown/sj2020"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797C1403DA3CE46B10F90A7EF7DBEE0" ma:contentTypeVersion="1" ma:contentTypeDescription="Create a new document." ma:contentTypeScope="" ma:versionID="bf4e4a6f94760cfc16610f2e70a146ae">
  <xsd:schema xmlns:xsd="http://www.w3.org/2001/XMLSchema" xmlns:xs="http://www.w3.org/2001/XMLSchema" xmlns:p="http://schemas.microsoft.com/office/2006/metadata/properties" xmlns:ns1="http://schemas.microsoft.com/sharepoint/v3" xmlns:ns2="a23e6d57-d8a4-4f46-af0d-446ccfa6714c" targetNamespace="http://schemas.microsoft.com/office/2006/metadata/properties" ma:root="true" ma:fieldsID="57c7844e6767c67d6c1d2f52604cadf3" ns1:_="" ns2:_="">
    <xsd:import namespace="http://schemas.microsoft.com/sharepoint/v3"/>
    <xsd:import namespace="a23e6d57-d8a4-4f46-af0d-446ccfa6714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3e6d57-d8a4-4f46-af0d-446ccfa6714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23e6d57-d8a4-4f46-af0d-446ccfa6714c">7TUPDFEVKPPK-252-102</_dlc_DocId>
    <_dlc_DocIdUrl xmlns="a23e6d57-d8a4-4f46-af0d-446ccfa6714c">
      <Url>https://www.sccoe.org/plisd/parent/_layouts/15/DocIdRedir.aspx?ID=7TUPDFEVKPPK-252-102</Url>
      <Description>7TUPDFEVKPPK-252-102</Description>
    </_dlc_DocIdUrl>
  </documentManagement>
</p:properties>
</file>

<file path=customXml/itemProps1.xml><?xml version="1.0" encoding="utf-8"?>
<ds:datastoreItem xmlns:ds="http://schemas.openxmlformats.org/officeDocument/2006/customXml" ds:itemID="{31AA8C35-910B-4E1D-94BD-FD04E0F5D7FC}"/>
</file>

<file path=customXml/itemProps2.xml><?xml version="1.0" encoding="utf-8"?>
<ds:datastoreItem xmlns:ds="http://schemas.openxmlformats.org/officeDocument/2006/customXml" ds:itemID="{A18DB1D8-8ED9-4833-AE85-2D92DD47388A}"/>
</file>

<file path=customXml/itemProps3.xml><?xml version="1.0" encoding="utf-8"?>
<ds:datastoreItem xmlns:ds="http://schemas.openxmlformats.org/officeDocument/2006/customXml" ds:itemID="{7249A85A-B0E8-4B17-A65E-6055CF2E0A30}"/>
</file>

<file path=customXml/itemProps4.xml><?xml version="1.0" encoding="utf-8"?>
<ds:datastoreItem xmlns:ds="http://schemas.openxmlformats.org/officeDocument/2006/customXml" ds:itemID="{677159BB-0516-4976-BF14-C8B0B08C5F24}"/>
</file>

<file path=docProps/app.xml><?xml version="1.0" encoding="utf-8"?>
<Properties xmlns="http://schemas.openxmlformats.org/officeDocument/2006/extended-properties" xmlns:vt="http://schemas.openxmlformats.org/officeDocument/2006/docPropsVTypes">
  <Template>Normal</Template>
  <TotalTime>206</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Woodhouse</dc:creator>
  <cp:lastModifiedBy>Andrea Woodhouse</cp:lastModifiedBy>
  <cp:revision>6</cp:revision>
  <cp:lastPrinted>2011-06-22T18:44:00Z</cp:lastPrinted>
  <dcterms:created xsi:type="dcterms:W3CDTF">2011-06-20T21:31:00Z</dcterms:created>
  <dcterms:modified xsi:type="dcterms:W3CDTF">2011-06-27T22:25:00Z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0x0101005797C1403DA3CE46B10F90A7EF7DBEE0</vt:lpwstr>
  </property>
  <property fmtid="{D5CDD505-2E9C-101B-9397-08002B2CF9AE}" pid="3" name="_dlc_DocIdItemGuid">
    <vt:lpwstr>5b6a93fc-1dff-443a-80c1-eca69a98667a</vt:lpwstr>
  </property>
</Properties>
</file>